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9D" w:rsidRPr="00FC339D" w:rsidRDefault="00573DCA" w:rsidP="00FC339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kern w:val="36"/>
          <w:sz w:val="36"/>
          <w:szCs w:val="36"/>
          <w:lang w:eastAsia="ru-RU"/>
        </w:rPr>
        <w:t>С</w:t>
      </w:r>
      <w:r w:rsidR="00FC339D" w:rsidRPr="00FC339D">
        <w:rPr>
          <w:rFonts w:ascii="Arial" w:eastAsia="Times New Roman" w:hAnsi="Arial" w:cs="Arial"/>
          <w:bCs/>
          <w:kern w:val="36"/>
          <w:sz w:val="36"/>
          <w:szCs w:val="36"/>
          <w:lang w:eastAsia="ru-RU"/>
        </w:rPr>
        <w:t>сылки для просмотра другой информации о Всероссийском физкультурно-спортивном комплексе «Готов к труду и обороне»</w:t>
      </w:r>
    </w:p>
    <w:p w:rsidR="002F1349" w:rsidRPr="00FC339D" w:rsidRDefault="00FC339D">
      <w:pPr>
        <w:rPr>
          <w:rFonts w:ascii="Times New Roman" w:hAnsi="Times New Roman" w:cs="Times New Roman"/>
          <w:sz w:val="28"/>
          <w:szCs w:val="28"/>
        </w:rPr>
      </w:pPr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 90 лет ГТО.mp4</w:t>
      </w:r>
      <w:r w:rsidRPr="00FC3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(29.4 Мб)</w:t>
      </w:r>
      <w:r w:rsidRPr="00FC3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Как сдавать нормы ГТО школьникам [GTO.RU].mp4</w:t>
      </w:r>
      <w:r w:rsidRPr="00FC3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(77.4 Мб)</w:t>
      </w:r>
      <w:r w:rsidRPr="00FC3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3. 1 ролик История </w:t>
      </w:r>
      <w:proofErr w:type="spellStart"/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ГТО.webm</w:t>
      </w:r>
      <w:proofErr w:type="spellEnd"/>
      <w:r w:rsidRPr="00FC3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(27.3 Мб)</w:t>
      </w:r>
      <w:r w:rsidRPr="00FC3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4. 2 ролик Информационный ролик ГТО.mp4</w:t>
      </w:r>
      <w:r w:rsidRPr="00FC3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(21.6 Мб)</w:t>
      </w:r>
      <w:r w:rsidRPr="00FC3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 3 ролик Регистрация ГТО! (2).mp4</w:t>
      </w:r>
      <w:r w:rsidRPr="00FC3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(21.7 Мб)</w:t>
      </w:r>
      <w:r w:rsidRPr="00FC3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6. 4 ролик</w:t>
      </w:r>
      <w:proofErr w:type="gramStart"/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FC33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вои 5 шагов до получения золотого знака отличия ГТО! (1).mp4</w:t>
      </w:r>
      <w:r w:rsidRPr="00FC3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(30.8 Мб)</w:t>
      </w:r>
      <w:r w:rsidRPr="00FC3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для скачивания файлов: </w:t>
      </w:r>
      <w:hyperlink r:id="rId4" w:tgtFrame="_blank" w:history="1">
        <w:r w:rsidRPr="00FC33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https://cloud.mail.ru/stock/hejbtnaUyaymkfMAKPDdt3ez</w:t>
        </w:r>
      </w:hyperlink>
    </w:p>
    <w:sectPr w:rsidR="002F1349" w:rsidRPr="00FC339D" w:rsidSect="008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339D"/>
    <w:rsid w:val="00573DCA"/>
    <w:rsid w:val="008B70A5"/>
    <w:rsid w:val="00C717E8"/>
    <w:rsid w:val="00C85264"/>
    <w:rsid w:val="00FC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A5"/>
  </w:style>
  <w:style w:type="paragraph" w:styleId="1">
    <w:name w:val="heading 1"/>
    <w:basedOn w:val="a"/>
    <w:link w:val="10"/>
    <w:uiPriority w:val="9"/>
    <w:qFormat/>
    <w:rsid w:val="00FC3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39D"/>
    <w:rPr>
      <w:b/>
      <w:bCs/>
    </w:rPr>
  </w:style>
  <w:style w:type="character" w:styleId="a4">
    <w:name w:val="Hyperlink"/>
    <w:basedOn w:val="a0"/>
    <w:uiPriority w:val="99"/>
    <w:semiHidden/>
    <w:unhideWhenUsed/>
    <w:rsid w:val="00FC33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3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FC3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hejbtnaUyaymkfMAKPDdt3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2</cp:revision>
  <dcterms:created xsi:type="dcterms:W3CDTF">2023-02-18T12:09:00Z</dcterms:created>
  <dcterms:modified xsi:type="dcterms:W3CDTF">2023-02-18T12:13:00Z</dcterms:modified>
</cp:coreProperties>
</file>